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E1584" w14:textId="597EE6F3" w:rsidR="00131062" w:rsidRPr="005A0EF6" w:rsidRDefault="00131062" w:rsidP="00AC70F8">
      <w:pPr>
        <w:rPr>
          <w:rFonts w:ascii="Arial Narrow" w:hAnsi="Arial Narrow"/>
          <w:b/>
          <w:i/>
        </w:rPr>
      </w:pPr>
      <w:r w:rsidRPr="005A0EF6">
        <w:rPr>
          <w:rFonts w:ascii="Arial Narrow" w:hAnsi="Arial Narrow"/>
          <w:b/>
          <w:i/>
        </w:rPr>
        <w:t>TRUTH FOR LIFE DAILY PROMOTIONAL SPOTS - WEEK OF  10-</w:t>
      </w:r>
      <w:r w:rsidRPr="005A0EF6">
        <w:rPr>
          <w:rFonts w:ascii="Arial Narrow" w:hAnsi="Arial Narrow"/>
          <w:b/>
          <w:i/>
        </w:rPr>
        <w:t>23</w:t>
      </w:r>
      <w:r w:rsidRPr="005A0EF6">
        <w:rPr>
          <w:rFonts w:ascii="Arial Narrow" w:hAnsi="Arial Narrow"/>
          <w:b/>
          <w:i/>
        </w:rPr>
        <w:t xml:space="preserve"> to 10-</w:t>
      </w:r>
      <w:r w:rsidRPr="005A0EF6">
        <w:rPr>
          <w:rFonts w:ascii="Arial Narrow" w:hAnsi="Arial Narrow"/>
          <w:b/>
          <w:i/>
        </w:rPr>
        <w:t>27</w:t>
      </w:r>
      <w:r w:rsidRPr="005A0EF6">
        <w:rPr>
          <w:rFonts w:ascii="Arial Narrow" w:hAnsi="Arial Narrow"/>
          <w:b/>
          <w:i/>
        </w:rPr>
        <w:t>-23</w:t>
      </w:r>
    </w:p>
    <w:p w14:paraId="6B5C4B1B" w14:textId="77777777" w:rsidR="00131062" w:rsidRPr="005A0EF6" w:rsidRDefault="00131062" w:rsidP="00E94426">
      <w:pPr>
        <w:spacing w:line="480" w:lineRule="auto"/>
        <w:rPr>
          <w:rFonts w:ascii="Arial Narrow" w:hAnsi="Arial Narrow"/>
          <w:b/>
          <w:i/>
        </w:rPr>
      </w:pPr>
    </w:p>
    <w:p w14:paraId="1561DEE7" w14:textId="6383AC6A" w:rsidR="00661BF4" w:rsidRPr="005A0EF6" w:rsidRDefault="00131062" w:rsidP="00E94426">
      <w:pPr>
        <w:spacing w:after="0" w:line="240" w:lineRule="auto"/>
        <w:rPr>
          <w:rFonts w:ascii="Arial Narrow" w:eastAsia="Times New Roman" w:hAnsi="Arial Narrow" w:cs="Tahoma"/>
          <w:b/>
          <w:i/>
          <w:color w:val="333F4F"/>
        </w:rPr>
      </w:pPr>
      <w:r w:rsidRPr="005A0EF6">
        <w:rPr>
          <w:rFonts w:ascii="Arial Narrow" w:hAnsi="Arial Narrow"/>
          <w:b/>
          <w:i/>
        </w:rPr>
        <w:t>10-</w:t>
      </w:r>
      <w:r w:rsidRPr="005A0EF6">
        <w:rPr>
          <w:rFonts w:ascii="Arial Narrow" w:hAnsi="Arial Narrow"/>
          <w:b/>
          <w:i/>
        </w:rPr>
        <w:t>23</w:t>
      </w:r>
      <w:r w:rsidRPr="005A0EF6">
        <w:rPr>
          <w:rFonts w:ascii="Arial Narrow" w:hAnsi="Arial Narrow"/>
          <w:b/>
          <w:i/>
        </w:rPr>
        <w:t xml:space="preserve">-23 – </w:t>
      </w:r>
      <w:r w:rsidR="00661BF4" w:rsidRPr="005A0EF6">
        <w:rPr>
          <w:rFonts w:ascii="Arial Narrow" w:eastAsia="Times New Roman" w:hAnsi="Arial Narrow" w:cs="Tahoma"/>
          <w:b/>
          <w:i/>
          <w:color w:val="333F4F"/>
        </w:rPr>
        <w:t>Consolidation, Preparation, Delegation</w:t>
      </w:r>
    </w:p>
    <w:p w14:paraId="16968F67" w14:textId="77777777" w:rsidR="00400E4E" w:rsidRPr="00E94426" w:rsidRDefault="00400E4E" w:rsidP="00E94426">
      <w:pPr>
        <w:spacing w:after="0" w:line="360" w:lineRule="auto"/>
        <w:rPr>
          <w:rFonts w:ascii="Times New Roman" w:eastAsia="Times New Roman" w:hAnsi="Times New Roman" w:cs="Times New Roman"/>
          <w:sz w:val="24"/>
          <w:szCs w:val="24"/>
        </w:rPr>
      </w:pPr>
      <w:r w:rsidRPr="00400E4E">
        <w:rPr>
          <w:rFonts w:ascii="Times New Roman" w:eastAsia="Times New Roman" w:hAnsi="Times New Roman" w:cs="Times New Roman"/>
          <w:sz w:val="24"/>
          <w:szCs w:val="24"/>
        </w:rPr>
        <w:t xml:space="preserve">Rebuilding Jerusalem’s wall was important to Nehemiah—but glorifying God was his ultimate goal. Find out how he honored the Lord and inspired God’s people throughout the project and as he prepared to depart. That’s on </w:t>
      </w:r>
      <w:r w:rsidRPr="00400E4E">
        <w:rPr>
          <w:rFonts w:ascii="Times New Roman" w:eastAsia="Times New Roman" w:hAnsi="Times New Roman" w:cs="Times New Roman"/>
          <w:b/>
          <w:bCs/>
          <w:i/>
          <w:iCs/>
          <w:sz w:val="24"/>
          <w:szCs w:val="24"/>
        </w:rPr>
        <w:t>Truth For Life</w:t>
      </w:r>
      <w:r w:rsidRPr="00400E4E">
        <w:rPr>
          <w:rFonts w:ascii="Times New Roman" w:eastAsia="Times New Roman" w:hAnsi="Times New Roman" w:cs="Times New Roman"/>
          <w:sz w:val="24"/>
          <w:szCs w:val="24"/>
        </w:rPr>
        <w:t xml:space="preserve"> with Alistair Begg at_____(time) on_____(station)!</w:t>
      </w:r>
    </w:p>
    <w:p w14:paraId="5B91C733" w14:textId="77777777" w:rsidR="00131062" w:rsidRPr="005A0EF6" w:rsidRDefault="00131062" w:rsidP="00E94426">
      <w:pPr>
        <w:spacing w:after="0" w:line="480" w:lineRule="auto"/>
        <w:rPr>
          <w:rFonts w:ascii="Arial Narrow" w:hAnsi="Arial Narrow"/>
          <w:b/>
          <w:i/>
        </w:rPr>
      </w:pPr>
    </w:p>
    <w:p w14:paraId="2A7FE8A9" w14:textId="3E7794CC" w:rsidR="00661BF4" w:rsidRPr="005A0EF6" w:rsidRDefault="00131062" w:rsidP="00E94426">
      <w:pPr>
        <w:spacing w:after="0" w:line="240" w:lineRule="auto"/>
        <w:rPr>
          <w:rFonts w:ascii="Arial Narrow" w:eastAsia="Times New Roman" w:hAnsi="Arial Narrow" w:cs="Tahoma"/>
          <w:b/>
          <w:i/>
          <w:color w:val="333F4F"/>
        </w:rPr>
      </w:pPr>
      <w:r w:rsidRPr="005A0EF6">
        <w:rPr>
          <w:rFonts w:ascii="Arial Narrow" w:hAnsi="Arial Narrow"/>
          <w:b/>
          <w:i/>
        </w:rPr>
        <w:t>10-</w:t>
      </w:r>
      <w:r w:rsidRPr="005A0EF6">
        <w:rPr>
          <w:rFonts w:ascii="Arial Narrow" w:hAnsi="Arial Narrow"/>
          <w:b/>
          <w:i/>
        </w:rPr>
        <w:t>24</w:t>
      </w:r>
      <w:r w:rsidRPr="005A0EF6">
        <w:rPr>
          <w:rFonts w:ascii="Arial Narrow" w:hAnsi="Arial Narrow"/>
          <w:b/>
          <w:i/>
        </w:rPr>
        <w:t xml:space="preserve">-23 – </w:t>
      </w:r>
      <w:r w:rsidR="00661BF4" w:rsidRPr="005A0EF6">
        <w:rPr>
          <w:rFonts w:ascii="Arial Narrow" w:eastAsia="Times New Roman" w:hAnsi="Arial Narrow" w:cs="Tahoma"/>
          <w:b/>
          <w:i/>
          <w:color w:val="333F4F"/>
        </w:rPr>
        <w:t>Bring Out the Book! (Part 1 of 2)</w:t>
      </w:r>
    </w:p>
    <w:p w14:paraId="009D49B3" w14:textId="77777777" w:rsidR="00084341" w:rsidRPr="00E94426" w:rsidRDefault="00084341" w:rsidP="00E94426">
      <w:pPr>
        <w:spacing w:after="0" w:line="360" w:lineRule="auto"/>
        <w:rPr>
          <w:rFonts w:ascii="Times New Roman" w:eastAsia="Times New Roman" w:hAnsi="Times New Roman" w:cs="Times New Roman"/>
          <w:sz w:val="24"/>
          <w:szCs w:val="24"/>
        </w:rPr>
      </w:pPr>
      <w:r w:rsidRPr="00084341">
        <w:rPr>
          <w:rFonts w:ascii="Times New Roman" w:eastAsia="Times New Roman" w:hAnsi="Times New Roman" w:cs="Times New Roman"/>
          <w:sz w:val="24"/>
          <w:szCs w:val="24"/>
        </w:rPr>
        <w:t xml:space="preserve">What do you look for in a church service? A great speaker? Meaningful music? Or maybe some encouragement to start your week? Examine the lessons learned from the response of God’s people in Nehemiah’s day. That’s the focus on </w:t>
      </w:r>
      <w:r w:rsidRPr="00084341">
        <w:rPr>
          <w:rFonts w:ascii="Times New Roman" w:eastAsia="Times New Roman" w:hAnsi="Times New Roman" w:cs="Times New Roman"/>
          <w:b/>
          <w:bCs/>
          <w:i/>
          <w:iCs/>
          <w:sz w:val="24"/>
          <w:szCs w:val="24"/>
        </w:rPr>
        <w:t>Truth For Life</w:t>
      </w:r>
      <w:r w:rsidRPr="00084341">
        <w:rPr>
          <w:rFonts w:ascii="Times New Roman" w:eastAsia="Times New Roman" w:hAnsi="Times New Roman" w:cs="Times New Roman"/>
          <w:sz w:val="24"/>
          <w:szCs w:val="24"/>
        </w:rPr>
        <w:t xml:space="preserve"> with Alistair Begg at_____(time) on_____(station)!</w:t>
      </w:r>
    </w:p>
    <w:p w14:paraId="7A6A4F46" w14:textId="77777777" w:rsidR="00131062" w:rsidRPr="005A0EF6" w:rsidRDefault="00131062" w:rsidP="00E94426">
      <w:pPr>
        <w:spacing w:after="0" w:line="480" w:lineRule="auto"/>
        <w:rPr>
          <w:rFonts w:ascii="Arial Narrow" w:hAnsi="Arial Narrow"/>
          <w:b/>
          <w:i/>
        </w:rPr>
      </w:pPr>
    </w:p>
    <w:p w14:paraId="71D1C248" w14:textId="14C76E70" w:rsidR="00661BF4" w:rsidRPr="005A0EF6" w:rsidRDefault="00131062" w:rsidP="00E94426">
      <w:pPr>
        <w:spacing w:after="0" w:line="240" w:lineRule="auto"/>
        <w:rPr>
          <w:rFonts w:ascii="Arial Narrow" w:eastAsia="Times New Roman" w:hAnsi="Arial Narrow" w:cs="Tahoma"/>
          <w:b/>
          <w:i/>
          <w:color w:val="333F4F"/>
        </w:rPr>
      </w:pPr>
      <w:r w:rsidRPr="005A0EF6">
        <w:rPr>
          <w:rFonts w:ascii="Arial Narrow" w:hAnsi="Arial Narrow" w:cs="Times New Roman"/>
          <w:b/>
          <w:i/>
        </w:rPr>
        <w:t>10-</w:t>
      </w:r>
      <w:r w:rsidRPr="005A0EF6">
        <w:rPr>
          <w:rFonts w:ascii="Arial Narrow" w:hAnsi="Arial Narrow" w:cs="Times New Roman"/>
          <w:b/>
          <w:i/>
        </w:rPr>
        <w:t>25</w:t>
      </w:r>
      <w:r w:rsidRPr="005A0EF6">
        <w:rPr>
          <w:rFonts w:ascii="Arial Narrow" w:hAnsi="Arial Narrow" w:cs="Times New Roman"/>
          <w:b/>
          <w:i/>
        </w:rPr>
        <w:t xml:space="preserve">-23 – </w:t>
      </w:r>
      <w:r w:rsidR="00661BF4" w:rsidRPr="005A0EF6">
        <w:rPr>
          <w:rFonts w:ascii="Arial Narrow" w:eastAsia="Times New Roman" w:hAnsi="Arial Narrow" w:cs="Tahoma"/>
          <w:b/>
          <w:i/>
          <w:color w:val="333F4F"/>
        </w:rPr>
        <w:t>Bring Out the Book! (Part 2 of 2)</w:t>
      </w:r>
    </w:p>
    <w:p w14:paraId="4221A027" w14:textId="77777777" w:rsidR="00591C07" w:rsidRPr="00E94426" w:rsidRDefault="00591C07" w:rsidP="00E94426">
      <w:pPr>
        <w:spacing w:after="0" w:line="360" w:lineRule="auto"/>
        <w:rPr>
          <w:rFonts w:ascii="Times New Roman" w:eastAsia="Times New Roman" w:hAnsi="Times New Roman" w:cs="Times New Roman"/>
          <w:sz w:val="24"/>
          <w:szCs w:val="24"/>
        </w:rPr>
      </w:pPr>
      <w:r w:rsidRPr="00591C07">
        <w:rPr>
          <w:rFonts w:ascii="Times New Roman" w:eastAsia="Times New Roman" w:hAnsi="Times New Roman" w:cs="Times New Roman"/>
          <w:sz w:val="24"/>
          <w:szCs w:val="24"/>
        </w:rPr>
        <w:t xml:space="preserve">At a play, the actors entertain while you just relax and enjoy the show. That shouldn’t be your expectation with church, though. Whether you’re preaching or listening, you have an important role to fulfill. Explore that role when you listen to </w:t>
      </w:r>
      <w:r w:rsidRPr="00591C07">
        <w:rPr>
          <w:rFonts w:ascii="Times New Roman" w:eastAsia="Times New Roman" w:hAnsi="Times New Roman" w:cs="Times New Roman"/>
          <w:b/>
          <w:bCs/>
          <w:i/>
          <w:iCs/>
          <w:sz w:val="24"/>
          <w:szCs w:val="24"/>
        </w:rPr>
        <w:t>Truth For Life</w:t>
      </w:r>
      <w:r w:rsidRPr="00591C07">
        <w:rPr>
          <w:rFonts w:ascii="Times New Roman" w:eastAsia="Times New Roman" w:hAnsi="Times New Roman" w:cs="Times New Roman"/>
          <w:sz w:val="24"/>
          <w:szCs w:val="24"/>
        </w:rPr>
        <w:t xml:space="preserve"> with Alistair Begg at______(time) on_____(station)!</w:t>
      </w:r>
    </w:p>
    <w:p w14:paraId="7A31BDA8" w14:textId="77777777" w:rsidR="00131062" w:rsidRPr="005A0EF6" w:rsidRDefault="00131062" w:rsidP="00E94426">
      <w:pPr>
        <w:spacing w:after="0" w:line="480" w:lineRule="auto"/>
        <w:rPr>
          <w:rFonts w:ascii="Arial Narrow" w:hAnsi="Arial Narrow"/>
          <w:b/>
          <w:i/>
        </w:rPr>
      </w:pPr>
    </w:p>
    <w:p w14:paraId="5A6F57F8" w14:textId="346FB12E" w:rsidR="00661BF4" w:rsidRPr="005A0EF6" w:rsidRDefault="00131062" w:rsidP="00E94426">
      <w:pPr>
        <w:spacing w:after="0" w:line="240" w:lineRule="auto"/>
        <w:rPr>
          <w:rFonts w:ascii="Arial Narrow" w:eastAsia="Times New Roman" w:hAnsi="Arial Narrow" w:cs="Tahoma"/>
          <w:b/>
          <w:i/>
          <w:color w:val="333F4F"/>
        </w:rPr>
      </w:pPr>
      <w:r w:rsidRPr="005A0EF6">
        <w:rPr>
          <w:rFonts w:ascii="Arial Narrow" w:hAnsi="Arial Narrow"/>
          <w:b/>
          <w:i/>
        </w:rPr>
        <w:t>10-</w:t>
      </w:r>
      <w:r w:rsidRPr="005A0EF6">
        <w:rPr>
          <w:rFonts w:ascii="Arial Narrow" w:hAnsi="Arial Narrow"/>
          <w:b/>
          <w:i/>
        </w:rPr>
        <w:t>26</w:t>
      </w:r>
      <w:r w:rsidRPr="005A0EF6">
        <w:rPr>
          <w:rFonts w:ascii="Arial Narrow" w:hAnsi="Arial Narrow"/>
          <w:b/>
          <w:i/>
        </w:rPr>
        <w:t xml:space="preserve">-23 – </w:t>
      </w:r>
      <w:r w:rsidR="00661BF4" w:rsidRPr="005A0EF6">
        <w:rPr>
          <w:rFonts w:ascii="Arial Narrow" w:eastAsia="Times New Roman" w:hAnsi="Arial Narrow" w:cs="Tahoma"/>
          <w:b/>
          <w:i/>
          <w:color w:val="333F4F"/>
        </w:rPr>
        <w:t>Exposition, Application, Celebration</w:t>
      </w:r>
    </w:p>
    <w:p w14:paraId="6D519713" w14:textId="77777777" w:rsidR="00E94426" w:rsidRPr="00E94426" w:rsidRDefault="00E94426" w:rsidP="00E94426">
      <w:pPr>
        <w:spacing w:after="0" w:line="360" w:lineRule="auto"/>
        <w:rPr>
          <w:rFonts w:ascii="Times New Roman" w:eastAsia="Times New Roman" w:hAnsi="Times New Roman" w:cs="Times New Roman"/>
          <w:sz w:val="24"/>
          <w:szCs w:val="24"/>
        </w:rPr>
      </w:pPr>
      <w:r w:rsidRPr="00E94426">
        <w:rPr>
          <w:rFonts w:ascii="Times New Roman" w:eastAsia="Times New Roman" w:hAnsi="Times New Roman" w:cs="Times New Roman"/>
          <w:sz w:val="24"/>
          <w:szCs w:val="24"/>
        </w:rPr>
        <w:t xml:space="preserve">God’s Word is life-transforming, yet even solid biblical teaching can be ineffective if you’re not listening expectantly. Discover four things that can prevent you from benefiting from the preaching of God’s Word. Listen to </w:t>
      </w:r>
      <w:r w:rsidRPr="00E94426">
        <w:rPr>
          <w:rFonts w:ascii="Times New Roman" w:eastAsia="Times New Roman" w:hAnsi="Times New Roman" w:cs="Times New Roman"/>
          <w:b/>
          <w:bCs/>
          <w:i/>
          <w:iCs/>
          <w:sz w:val="24"/>
          <w:szCs w:val="24"/>
        </w:rPr>
        <w:t>Truth For Life</w:t>
      </w:r>
      <w:r w:rsidRPr="00E94426">
        <w:rPr>
          <w:rFonts w:ascii="Times New Roman" w:eastAsia="Times New Roman" w:hAnsi="Times New Roman" w:cs="Times New Roman"/>
          <w:sz w:val="24"/>
          <w:szCs w:val="24"/>
        </w:rPr>
        <w:t xml:space="preserve"> with Alistair Begg at_____(time) on_____(station)!</w:t>
      </w:r>
    </w:p>
    <w:p w14:paraId="5112D821" w14:textId="77777777" w:rsidR="00131062" w:rsidRPr="005A0EF6" w:rsidRDefault="00131062" w:rsidP="00E94426">
      <w:pPr>
        <w:spacing w:after="0" w:line="480" w:lineRule="auto"/>
        <w:rPr>
          <w:rFonts w:ascii="Arial Narrow" w:hAnsi="Arial Narrow"/>
          <w:b/>
          <w:i/>
        </w:rPr>
      </w:pPr>
    </w:p>
    <w:p w14:paraId="2771C4BD" w14:textId="388FF338" w:rsidR="005A0EF6" w:rsidRPr="005A0EF6" w:rsidRDefault="00131062" w:rsidP="00E94426">
      <w:pPr>
        <w:spacing w:after="0" w:line="240" w:lineRule="auto"/>
        <w:rPr>
          <w:rFonts w:ascii="Arial Narrow" w:eastAsia="Times New Roman" w:hAnsi="Arial Narrow" w:cs="Tahoma"/>
          <w:b/>
          <w:i/>
          <w:color w:val="333F4F"/>
        </w:rPr>
      </w:pPr>
      <w:r w:rsidRPr="005A0EF6">
        <w:rPr>
          <w:rFonts w:ascii="Arial Narrow" w:hAnsi="Arial Narrow"/>
          <w:b/>
          <w:i/>
        </w:rPr>
        <w:t>10-2</w:t>
      </w:r>
      <w:r w:rsidRPr="005A0EF6">
        <w:rPr>
          <w:rFonts w:ascii="Arial Narrow" w:hAnsi="Arial Narrow"/>
          <w:b/>
          <w:i/>
        </w:rPr>
        <w:t>7</w:t>
      </w:r>
      <w:r w:rsidRPr="005A0EF6">
        <w:rPr>
          <w:rFonts w:ascii="Arial Narrow" w:hAnsi="Arial Narrow"/>
          <w:b/>
          <w:i/>
        </w:rPr>
        <w:t xml:space="preserve">-23 – </w:t>
      </w:r>
      <w:r w:rsidR="005A0EF6" w:rsidRPr="005A0EF6">
        <w:rPr>
          <w:rFonts w:ascii="Arial Narrow" w:eastAsia="Times New Roman" w:hAnsi="Arial Narrow" w:cs="Tahoma"/>
          <w:b/>
          <w:i/>
          <w:color w:val="333F4F"/>
        </w:rPr>
        <w:t>The Great Confession (Part 1 of 2)</w:t>
      </w:r>
    </w:p>
    <w:p w14:paraId="6DB9085B" w14:textId="77777777" w:rsidR="00E94426" w:rsidRPr="00E94426" w:rsidRDefault="00E94426" w:rsidP="00E94426">
      <w:pPr>
        <w:spacing w:after="0" w:line="360" w:lineRule="auto"/>
        <w:rPr>
          <w:rFonts w:ascii="Times New Roman" w:eastAsia="Times New Roman" w:hAnsi="Times New Roman" w:cs="Times New Roman"/>
          <w:sz w:val="24"/>
          <w:szCs w:val="24"/>
        </w:rPr>
      </w:pPr>
      <w:r w:rsidRPr="00E94426">
        <w:rPr>
          <w:rFonts w:ascii="Times New Roman" w:eastAsia="Times New Roman" w:hAnsi="Times New Roman" w:cs="Times New Roman"/>
          <w:sz w:val="24"/>
          <w:szCs w:val="24"/>
        </w:rPr>
        <w:t xml:space="preserve">Being confronted with your sin is uncomfortable—and your response to such confrontation reveals your heart. What can you learn from Israel’s response to the reading of God’s Law after Jerusalem’s wall was rebuilt? Find out on </w:t>
      </w:r>
      <w:r w:rsidRPr="00E94426">
        <w:rPr>
          <w:rFonts w:ascii="Times New Roman" w:eastAsia="Times New Roman" w:hAnsi="Times New Roman" w:cs="Times New Roman"/>
          <w:b/>
          <w:bCs/>
          <w:i/>
          <w:iCs/>
          <w:sz w:val="24"/>
          <w:szCs w:val="24"/>
        </w:rPr>
        <w:t>Truth For Life</w:t>
      </w:r>
      <w:r w:rsidRPr="00E94426">
        <w:rPr>
          <w:rFonts w:ascii="Times New Roman" w:eastAsia="Times New Roman" w:hAnsi="Times New Roman" w:cs="Times New Roman"/>
          <w:sz w:val="24"/>
          <w:szCs w:val="24"/>
        </w:rPr>
        <w:t xml:space="preserve"> with Alistair Begg at_____(time) on____(station)!</w:t>
      </w:r>
    </w:p>
    <w:p w14:paraId="371399E0" w14:textId="77777777" w:rsidR="00D66918" w:rsidRDefault="00D66918"/>
    <w:sectPr w:rsidR="00D669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062"/>
    <w:rsid w:val="00084341"/>
    <w:rsid w:val="00131062"/>
    <w:rsid w:val="00400E4E"/>
    <w:rsid w:val="00591C07"/>
    <w:rsid w:val="005A0EF6"/>
    <w:rsid w:val="00661BF4"/>
    <w:rsid w:val="00AC70F8"/>
    <w:rsid w:val="00BF366C"/>
    <w:rsid w:val="00D66918"/>
    <w:rsid w:val="00E94426"/>
    <w:rsid w:val="00EE5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019F1"/>
  <w15:chartTrackingRefBased/>
  <w15:docId w15:val="{E6E19162-5659-4C12-AE51-72DF41DF1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062"/>
    <w:pPr>
      <w:spacing w:line="254"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39778">
      <w:bodyDiv w:val="1"/>
      <w:marLeft w:val="0"/>
      <w:marRight w:val="0"/>
      <w:marTop w:val="0"/>
      <w:marBottom w:val="0"/>
      <w:divBdr>
        <w:top w:val="none" w:sz="0" w:space="0" w:color="auto"/>
        <w:left w:val="none" w:sz="0" w:space="0" w:color="auto"/>
        <w:bottom w:val="none" w:sz="0" w:space="0" w:color="auto"/>
        <w:right w:val="none" w:sz="0" w:space="0" w:color="auto"/>
      </w:divBdr>
    </w:div>
    <w:div w:id="448859240">
      <w:bodyDiv w:val="1"/>
      <w:marLeft w:val="0"/>
      <w:marRight w:val="0"/>
      <w:marTop w:val="0"/>
      <w:marBottom w:val="0"/>
      <w:divBdr>
        <w:top w:val="none" w:sz="0" w:space="0" w:color="auto"/>
        <w:left w:val="none" w:sz="0" w:space="0" w:color="auto"/>
        <w:bottom w:val="none" w:sz="0" w:space="0" w:color="auto"/>
        <w:right w:val="none" w:sz="0" w:space="0" w:color="auto"/>
      </w:divBdr>
    </w:div>
    <w:div w:id="470101964">
      <w:bodyDiv w:val="1"/>
      <w:marLeft w:val="0"/>
      <w:marRight w:val="0"/>
      <w:marTop w:val="0"/>
      <w:marBottom w:val="0"/>
      <w:divBdr>
        <w:top w:val="none" w:sz="0" w:space="0" w:color="auto"/>
        <w:left w:val="none" w:sz="0" w:space="0" w:color="auto"/>
        <w:bottom w:val="none" w:sz="0" w:space="0" w:color="auto"/>
        <w:right w:val="none" w:sz="0" w:space="0" w:color="auto"/>
      </w:divBdr>
    </w:div>
    <w:div w:id="750197628">
      <w:bodyDiv w:val="1"/>
      <w:marLeft w:val="0"/>
      <w:marRight w:val="0"/>
      <w:marTop w:val="0"/>
      <w:marBottom w:val="0"/>
      <w:divBdr>
        <w:top w:val="none" w:sz="0" w:space="0" w:color="auto"/>
        <w:left w:val="none" w:sz="0" w:space="0" w:color="auto"/>
        <w:bottom w:val="none" w:sz="0" w:space="0" w:color="auto"/>
        <w:right w:val="none" w:sz="0" w:space="0" w:color="auto"/>
      </w:divBdr>
    </w:div>
    <w:div w:id="917057243">
      <w:bodyDiv w:val="1"/>
      <w:marLeft w:val="0"/>
      <w:marRight w:val="0"/>
      <w:marTop w:val="0"/>
      <w:marBottom w:val="0"/>
      <w:divBdr>
        <w:top w:val="none" w:sz="0" w:space="0" w:color="auto"/>
        <w:left w:val="none" w:sz="0" w:space="0" w:color="auto"/>
        <w:bottom w:val="none" w:sz="0" w:space="0" w:color="auto"/>
        <w:right w:val="none" w:sz="0" w:space="0" w:color="auto"/>
      </w:divBdr>
    </w:div>
    <w:div w:id="1175265079">
      <w:bodyDiv w:val="1"/>
      <w:marLeft w:val="0"/>
      <w:marRight w:val="0"/>
      <w:marTop w:val="0"/>
      <w:marBottom w:val="0"/>
      <w:divBdr>
        <w:top w:val="none" w:sz="0" w:space="0" w:color="auto"/>
        <w:left w:val="none" w:sz="0" w:space="0" w:color="auto"/>
        <w:bottom w:val="none" w:sz="0" w:space="0" w:color="auto"/>
        <w:right w:val="none" w:sz="0" w:space="0" w:color="auto"/>
      </w:divBdr>
    </w:div>
    <w:div w:id="1710836985">
      <w:bodyDiv w:val="1"/>
      <w:marLeft w:val="0"/>
      <w:marRight w:val="0"/>
      <w:marTop w:val="0"/>
      <w:marBottom w:val="0"/>
      <w:divBdr>
        <w:top w:val="none" w:sz="0" w:space="0" w:color="auto"/>
        <w:left w:val="none" w:sz="0" w:space="0" w:color="auto"/>
        <w:bottom w:val="none" w:sz="0" w:space="0" w:color="auto"/>
        <w:right w:val="none" w:sz="0" w:space="0" w:color="auto"/>
      </w:divBdr>
    </w:div>
    <w:div w:id="1745452564">
      <w:bodyDiv w:val="1"/>
      <w:marLeft w:val="0"/>
      <w:marRight w:val="0"/>
      <w:marTop w:val="0"/>
      <w:marBottom w:val="0"/>
      <w:divBdr>
        <w:top w:val="none" w:sz="0" w:space="0" w:color="auto"/>
        <w:left w:val="none" w:sz="0" w:space="0" w:color="auto"/>
        <w:bottom w:val="none" w:sz="0" w:space="0" w:color="auto"/>
        <w:right w:val="none" w:sz="0" w:space="0" w:color="auto"/>
      </w:divBdr>
    </w:div>
    <w:div w:id="1820267243">
      <w:bodyDiv w:val="1"/>
      <w:marLeft w:val="0"/>
      <w:marRight w:val="0"/>
      <w:marTop w:val="0"/>
      <w:marBottom w:val="0"/>
      <w:divBdr>
        <w:top w:val="none" w:sz="0" w:space="0" w:color="auto"/>
        <w:left w:val="none" w:sz="0" w:space="0" w:color="auto"/>
        <w:bottom w:val="none" w:sz="0" w:space="0" w:color="auto"/>
        <w:right w:val="none" w:sz="0" w:space="0" w:color="auto"/>
      </w:divBdr>
    </w:div>
    <w:div w:id="202324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6" ma:contentTypeDescription="Create a new document." ma:contentTypeScope="" ma:versionID="64b98822798a2b7bb81bed16174fe6ba">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e52246636a4541f5f3777d146e727946"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Props1.xml><?xml version="1.0" encoding="utf-8"?>
<ds:datastoreItem xmlns:ds="http://schemas.openxmlformats.org/officeDocument/2006/customXml" ds:itemID="{E9BBABBA-EF50-4A5D-AA59-5DA850C60A19}"/>
</file>

<file path=customXml/itemProps2.xml><?xml version="1.0" encoding="utf-8"?>
<ds:datastoreItem xmlns:ds="http://schemas.openxmlformats.org/officeDocument/2006/customXml" ds:itemID="{D846B69C-FF7C-42C2-B023-7BF4D8934E6E}"/>
</file>

<file path=customXml/itemProps3.xml><?xml version="1.0" encoding="utf-8"?>
<ds:datastoreItem xmlns:ds="http://schemas.openxmlformats.org/officeDocument/2006/customXml" ds:itemID="{55A21657-181A-451C-8FB1-AF9553C67A6B}"/>
</file>

<file path=docProps/app.xml><?xml version="1.0" encoding="utf-8"?>
<Properties xmlns="http://schemas.openxmlformats.org/officeDocument/2006/extended-properties" xmlns:vt="http://schemas.openxmlformats.org/officeDocument/2006/docPropsVTypes">
  <Template>Normal</Template>
  <TotalTime>43</TotalTime>
  <Pages>1</Pages>
  <Words>265</Words>
  <Characters>1511</Characters>
  <Application>Microsoft Office Word</Application>
  <DocSecurity>0</DocSecurity>
  <Lines>12</Lines>
  <Paragraphs>3</Paragraphs>
  <ScaleCrop>false</ScaleCrop>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Barbara Stevenson</cp:lastModifiedBy>
  <cp:revision>8</cp:revision>
  <dcterms:created xsi:type="dcterms:W3CDTF">2023-09-18T12:54:00Z</dcterms:created>
  <dcterms:modified xsi:type="dcterms:W3CDTF">2023-09-18T14:16:00Z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ies>
</file>